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0A" w:rsidRPr="00951C60" w:rsidRDefault="00951C60">
      <w:pPr>
        <w:jc w:val="center"/>
        <w:rPr>
          <w:rFonts w:ascii="Arial" w:hAnsi="Arial" w:cs="Arial"/>
          <w:b/>
          <w:color w:val="FF0000"/>
          <w:spacing w:val="-110"/>
          <w:sz w:val="96"/>
          <w:szCs w:val="96"/>
        </w:rPr>
      </w:pPr>
      <w:permStart w:id="1004211682" w:edGrp="everyone"/>
      <w:permEnd w:id="1004211682"/>
      <w:r w:rsidRPr="00951C60">
        <w:rPr>
          <w:rFonts w:ascii="Arial" w:hAnsi="Arial" w:cs="Arial"/>
          <w:b/>
          <w:color w:val="008000"/>
          <w:spacing w:val="-110"/>
          <w:sz w:val="96"/>
          <w:szCs w:val="96"/>
        </w:rPr>
        <w:t>VERSTONE</w:t>
      </w:r>
      <w:r w:rsidRPr="00951C60">
        <w:rPr>
          <w:rFonts w:ascii="Arial" w:hAnsi="Arial" w:cs="Arial"/>
          <w:b/>
          <w:spacing w:val="-110"/>
          <w:sz w:val="96"/>
          <w:szCs w:val="96"/>
        </w:rPr>
        <w:t>GUNDOGS</w:t>
      </w:r>
    </w:p>
    <w:p w:rsidR="0016530A" w:rsidRDefault="00951C60">
      <w:pPr>
        <w:jc w:val="center"/>
        <w:rPr>
          <w:rFonts w:ascii="Arial" w:hAnsi="Arial"/>
          <w:color w:val="008000"/>
        </w:rPr>
      </w:pPr>
      <w:r>
        <w:rPr>
          <w:rFonts w:ascii="Arial" w:hAnsi="Arial"/>
          <w:color w:val="008000"/>
        </w:rPr>
        <w:t>Derek Summers</w:t>
      </w:r>
      <w:r w:rsidR="007C719A">
        <w:rPr>
          <w:rFonts w:ascii="Arial" w:hAnsi="Arial"/>
          <w:color w:val="008000"/>
        </w:rPr>
        <w:t xml:space="preserve"> BA MIACE MBIPDT</w:t>
      </w:r>
    </w:p>
    <w:p w:rsidR="0016530A" w:rsidRPr="00516A6E" w:rsidRDefault="00BC02EE">
      <w:pPr>
        <w:ind w:right="450"/>
        <w:jc w:val="center"/>
        <w:rPr>
          <w:color w:val="FFFFFF"/>
          <w:sz w:val="22"/>
          <w:szCs w:val="22"/>
        </w:rPr>
      </w:pPr>
      <w:r w:rsidRPr="00516A6E">
        <w:rPr>
          <w:rFonts w:ascii="Arial" w:hAnsi="Arial" w:cs="Arial"/>
          <w:bCs/>
          <w:color w:val="FFFFFF"/>
          <w:sz w:val="22"/>
          <w:szCs w:val="22"/>
        </w:rPr>
        <w:t>Moorcock Hall, Stoney Lane</w:t>
      </w:r>
      <w:r w:rsidR="0016530A" w:rsidRPr="00516A6E">
        <w:rPr>
          <w:color w:val="FFFFFF"/>
          <w:sz w:val="22"/>
          <w:szCs w:val="22"/>
        </w:rPr>
        <w:t xml:space="preserve">, </w:t>
      </w:r>
      <w:r w:rsidR="0016530A" w:rsidRPr="00516A6E">
        <w:rPr>
          <w:rFonts w:ascii="Arial" w:hAnsi="Arial" w:cs="Arial"/>
          <w:bCs/>
          <w:color w:val="FFFFFF"/>
          <w:sz w:val="22"/>
          <w:szCs w:val="22"/>
        </w:rPr>
        <w:t>Witherslack,</w:t>
      </w:r>
    </w:p>
    <w:p w:rsidR="0016530A" w:rsidRDefault="0016530A">
      <w:pPr>
        <w:overflowPunct/>
        <w:autoSpaceDN/>
        <w:adjustRightInd/>
        <w:ind w:left="150" w:right="450"/>
        <w:jc w:val="center"/>
        <w:rPr>
          <w:sz w:val="22"/>
          <w:szCs w:val="22"/>
        </w:rPr>
      </w:pPr>
      <w:r>
        <w:rPr>
          <w:rFonts w:ascii="Arial" w:hAnsi="Arial" w:cs="Arial"/>
          <w:bCs/>
          <w:color w:val="008000"/>
          <w:sz w:val="22"/>
          <w:szCs w:val="22"/>
        </w:rPr>
        <w:t>Nr Grange-Over-Sands,</w:t>
      </w:r>
      <w:r>
        <w:rPr>
          <w:sz w:val="22"/>
          <w:szCs w:val="22"/>
        </w:rPr>
        <w:t xml:space="preserve"> </w:t>
      </w:r>
      <w:r>
        <w:rPr>
          <w:rFonts w:ascii="Arial" w:hAnsi="Arial" w:cs="Arial"/>
          <w:bCs/>
          <w:color w:val="008000"/>
          <w:sz w:val="22"/>
          <w:szCs w:val="22"/>
        </w:rPr>
        <w:t>Cumbria</w:t>
      </w:r>
      <w:r w:rsidR="00EE22D5">
        <w:rPr>
          <w:rFonts w:ascii="Arial" w:hAnsi="Arial" w:cs="Arial"/>
          <w:bCs/>
          <w:color w:val="008000"/>
          <w:sz w:val="22"/>
          <w:szCs w:val="22"/>
        </w:rPr>
        <w:t>.</w:t>
      </w:r>
      <w:r>
        <w:rPr>
          <w:sz w:val="22"/>
          <w:szCs w:val="22"/>
        </w:rPr>
        <w:t xml:space="preserve"> </w:t>
      </w:r>
      <w:r>
        <w:rPr>
          <w:rFonts w:ascii="Arial" w:hAnsi="Arial" w:cs="Arial"/>
          <w:bCs/>
          <w:color w:val="008000"/>
          <w:sz w:val="22"/>
          <w:szCs w:val="22"/>
        </w:rPr>
        <w:t>United Kingdom</w:t>
      </w:r>
    </w:p>
    <w:p w:rsidR="0016530A" w:rsidRDefault="0016530A">
      <w:pPr>
        <w:overflowPunct/>
        <w:autoSpaceDN/>
        <w:adjustRightInd/>
        <w:ind w:left="150" w:right="450"/>
        <w:jc w:val="center"/>
        <w:rPr>
          <w:sz w:val="12"/>
          <w:szCs w:val="12"/>
        </w:rPr>
      </w:pPr>
    </w:p>
    <w:p w:rsidR="0016530A" w:rsidRDefault="0016530A">
      <w:pPr>
        <w:overflowPunct/>
        <w:autoSpaceDN/>
        <w:adjustRightInd/>
        <w:ind w:left="150" w:right="450"/>
        <w:jc w:val="center"/>
        <w:rPr>
          <w:sz w:val="20"/>
        </w:rPr>
      </w:pPr>
      <w:r>
        <w:rPr>
          <w:rFonts w:ascii="Arial" w:hAnsi="Arial" w:cs="Arial"/>
          <w:bCs/>
          <w:sz w:val="20"/>
        </w:rPr>
        <w:t>Tel: 015395 52339</w:t>
      </w:r>
      <w:r>
        <w:rPr>
          <w:sz w:val="20"/>
        </w:rPr>
        <w:t xml:space="preserve"> </w:t>
      </w:r>
      <w:r>
        <w:rPr>
          <w:rFonts w:ascii="Arial" w:hAnsi="Arial" w:cs="Arial"/>
          <w:bCs/>
          <w:sz w:val="20"/>
        </w:rPr>
        <w:t xml:space="preserve">Mob: 07775691380 </w:t>
      </w:r>
    </w:p>
    <w:p w:rsidR="00B96289" w:rsidRDefault="0016530A" w:rsidP="00B96289">
      <w:pPr>
        <w:overflowPunct/>
        <w:autoSpaceDN/>
        <w:adjustRightInd/>
        <w:ind w:left="150" w:right="450"/>
        <w:jc w:val="center"/>
        <w:rPr>
          <w:rFonts w:ascii="Arial" w:hAnsi="Arial" w:cs="Arial"/>
          <w:bCs/>
          <w:sz w:val="20"/>
        </w:rPr>
      </w:pPr>
      <w:r>
        <w:rPr>
          <w:rFonts w:ascii="Arial" w:hAnsi="Arial" w:cs="Arial"/>
          <w:bCs/>
          <w:sz w:val="20"/>
        </w:rPr>
        <w:t xml:space="preserve">Email: </w:t>
      </w:r>
      <w:r w:rsidR="00B96289" w:rsidRPr="00B96289">
        <w:rPr>
          <w:rFonts w:ascii="Arial" w:hAnsi="Arial" w:cs="Arial"/>
          <w:bCs/>
          <w:sz w:val="20"/>
        </w:rPr>
        <w:t>enquiries@verstone-gundogs.co.uk</w:t>
      </w:r>
    </w:p>
    <w:p w:rsidR="0016530A" w:rsidRDefault="0016530A" w:rsidP="00B96289">
      <w:pPr>
        <w:overflowPunct/>
        <w:autoSpaceDN/>
        <w:adjustRightInd/>
        <w:ind w:left="150" w:right="450"/>
        <w:jc w:val="center"/>
        <w:rPr>
          <w:sz w:val="16"/>
          <w:szCs w:val="16"/>
        </w:rPr>
      </w:pPr>
      <w:r>
        <w:rPr>
          <w:sz w:val="22"/>
        </w:rPr>
        <w:t xml:space="preserve"> </w:t>
      </w:r>
    </w:p>
    <w:p w:rsidR="0016530A" w:rsidRDefault="0016530A">
      <w:pPr>
        <w:jc w:val="center"/>
        <w:rPr>
          <w:rFonts w:ascii="Scogin" w:hAnsi="Scogin"/>
          <w:b/>
          <w:color w:val="008000"/>
          <w:sz w:val="28"/>
        </w:rPr>
      </w:pPr>
      <w:r>
        <w:rPr>
          <w:rFonts w:ascii="Scogin" w:hAnsi="Scogin"/>
          <w:b/>
          <w:color w:val="008000"/>
          <w:sz w:val="28"/>
        </w:rPr>
        <w:t>Puppy Sales Contract</w:t>
      </w:r>
    </w:p>
    <w:p w:rsidR="0016530A" w:rsidRDefault="0016530A">
      <w:pPr>
        <w:jc w:val="both"/>
        <w:rPr>
          <w:rFonts w:ascii="Scogin" w:hAnsi="Scogin"/>
          <w:b/>
          <w:color w:val="008000"/>
          <w:sz w:val="16"/>
          <w:szCs w:val="16"/>
        </w:rPr>
      </w:pPr>
    </w:p>
    <w:p w:rsidR="0016530A" w:rsidRDefault="0016530A">
      <w:pPr>
        <w:shd w:val="pct10" w:color="008000" w:fill="008000"/>
        <w:jc w:val="both"/>
        <w:rPr>
          <w:rFonts w:ascii="Scogin" w:hAnsi="Scogin"/>
          <w:b/>
          <w:color w:val="FFFFFF"/>
          <w:sz w:val="22"/>
          <w:szCs w:val="22"/>
        </w:rPr>
      </w:pPr>
      <w:r>
        <w:rPr>
          <w:rFonts w:ascii="Scogin" w:hAnsi="Scogin"/>
          <w:b/>
          <w:color w:val="FFFFFF"/>
          <w:sz w:val="22"/>
          <w:szCs w:val="22"/>
        </w:rPr>
        <w:t>Section 1: Dog’s Details</w:t>
      </w:r>
    </w:p>
    <w:p w:rsidR="0016530A" w:rsidRDefault="0016530A">
      <w:pPr>
        <w:jc w:val="both"/>
        <w:rPr>
          <w:rFonts w:ascii="Scogin" w:hAnsi="Scogin"/>
          <w:sz w:val="16"/>
        </w:rPr>
      </w:pPr>
    </w:p>
    <w:p w:rsidR="0016530A" w:rsidRDefault="0016530A">
      <w:pPr>
        <w:jc w:val="both"/>
        <w:rPr>
          <w:rFonts w:ascii="Arial" w:hAnsi="Arial" w:cs="Arial"/>
          <w:b/>
          <w:color w:val="008000"/>
          <w:sz w:val="24"/>
          <w:szCs w:val="24"/>
        </w:rPr>
      </w:pPr>
      <w:r>
        <w:rPr>
          <w:rFonts w:ascii="Arial" w:hAnsi="Arial" w:cs="Arial"/>
          <w:b/>
          <w:color w:val="008000"/>
          <w:sz w:val="24"/>
          <w:szCs w:val="24"/>
        </w:rPr>
        <w:t>Bree</w:t>
      </w:r>
      <w:bookmarkStart w:id="0" w:name="_GoBack"/>
      <w:bookmarkEnd w:id="0"/>
      <w:r>
        <w:rPr>
          <w:rFonts w:ascii="Arial" w:hAnsi="Arial" w:cs="Arial"/>
          <w:b/>
          <w:color w:val="008000"/>
          <w:sz w:val="24"/>
          <w:szCs w:val="24"/>
        </w:rPr>
        <w:t xml:space="preserve">d Information: </w:t>
      </w:r>
      <w:r w:rsidR="00A5355E">
        <w:rPr>
          <w:rFonts w:ascii="Arial" w:hAnsi="Arial" w:cs="Arial"/>
          <w:b/>
          <w:sz w:val="24"/>
          <w:szCs w:val="24"/>
        </w:rPr>
        <w:t xml:space="preserve">Spaniel </w:t>
      </w:r>
      <w:r>
        <w:rPr>
          <w:rFonts w:ascii="Arial" w:hAnsi="Arial" w:cs="Arial"/>
          <w:b/>
          <w:color w:val="008000"/>
          <w:sz w:val="24"/>
          <w:szCs w:val="24"/>
        </w:rPr>
        <w:t xml:space="preserve"> </w:t>
      </w:r>
    </w:p>
    <w:p w:rsidR="00894CB7" w:rsidRPr="00546A36" w:rsidRDefault="00F06BBC" w:rsidP="00894CB7">
      <w:pPr>
        <w:pStyle w:val="NormalWeb"/>
        <w:spacing w:before="0" w:beforeAutospacing="0" w:after="0" w:afterAutospacing="0"/>
        <w:ind w:right="2250"/>
        <w:rPr>
          <w:rFonts w:ascii="Arial" w:hAnsi="Arial" w:cs="Arial"/>
          <w:bCs/>
          <w:color w:val="0000FF"/>
        </w:rPr>
      </w:pPr>
      <w:r>
        <w:rPr>
          <w:rFonts w:ascii="Arial" w:hAnsi="Arial" w:cs="Arial"/>
        </w:rPr>
        <w:t>Dam</w:t>
      </w:r>
      <w:r w:rsidR="0016530A">
        <w:rPr>
          <w:rFonts w:ascii="Arial" w:hAnsi="Arial" w:cs="Arial"/>
        </w:rPr>
        <w:t>:</w:t>
      </w:r>
      <w:r w:rsidR="00FA391D">
        <w:rPr>
          <w:rFonts w:ascii="Arial" w:hAnsi="Arial" w:cs="Arial"/>
        </w:rPr>
        <w:tab/>
      </w:r>
      <w:r w:rsidR="00FA391D">
        <w:rPr>
          <w:rFonts w:ascii="Arial" w:hAnsi="Arial" w:cs="Arial"/>
        </w:rPr>
        <w:tab/>
      </w:r>
      <w:r w:rsidR="00FA391D">
        <w:rPr>
          <w:rFonts w:ascii="Arial" w:hAnsi="Arial" w:cs="Arial"/>
        </w:rPr>
        <w:tab/>
      </w:r>
      <w:r w:rsidR="00FA391D">
        <w:rPr>
          <w:rFonts w:ascii="Arial" w:hAnsi="Arial" w:cs="Arial"/>
        </w:rPr>
        <w:tab/>
      </w:r>
      <w:r w:rsidR="00FA391D" w:rsidRPr="005F10AA">
        <w:rPr>
          <w:rFonts w:ascii="Arial" w:hAnsi="Arial" w:cs="Arial"/>
          <w:color w:val="FFFFFF"/>
        </w:rPr>
        <w:t xml:space="preserve"> </w:t>
      </w:r>
      <w:r w:rsidR="00546A36" w:rsidRPr="005F10AA">
        <w:rPr>
          <w:rFonts w:ascii="Arial" w:hAnsi="Arial" w:cs="Arial"/>
          <w:color w:val="FFFFFF"/>
        </w:rPr>
        <w:t xml:space="preserve">at Verstone </w:t>
      </w:r>
      <w:r w:rsidR="00546A36">
        <w:rPr>
          <w:rFonts w:ascii="Arial" w:hAnsi="Arial" w:cs="Arial"/>
          <w:color w:val="0000FF"/>
        </w:rPr>
        <w:t xml:space="preserve">  </w:t>
      </w:r>
      <w:r w:rsidR="00546A36">
        <w:rPr>
          <w:rFonts w:ascii="Arial" w:hAnsi="Arial" w:cs="Arial"/>
        </w:rPr>
        <w:t>Sire</w:t>
      </w:r>
      <w:r w:rsidR="0016530A">
        <w:rPr>
          <w:rFonts w:ascii="Arial" w:hAnsi="Arial" w:cs="Arial"/>
        </w:rPr>
        <w:t>:</w:t>
      </w:r>
      <w:r w:rsidR="0016530A" w:rsidRPr="00546A36">
        <w:rPr>
          <w:rFonts w:ascii="Arial" w:hAnsi="Arial" w:cs="Arial"/>
          <w:color w:val="FFFFFF"/>
        </w:rPr>
        <w:t xml:space="preserve"> </w:t>
      </w:r>
    </w:p>
    <w:p w:rsidR="0016530A" w:rsidRDefault="0016530A">
      <w:pPr>
        <w:jc w:val="both"/>
        <w:rPr>
          <w:rFonts w:ascii="Arial" w:hAnsi="Arial" w:cs="Arial"/>
          <w:sz w:val="24"/>
          <w:szCs w:val="24"/>
        </w:rPr>
      </w:pPr>
      <w:r>
        <w:rPr>
          <w:rFonts w:ascii="Arial" w:hAnsi="Arial" w:cs="Arial"/>
          <w:sz w:val="24"/>
          <w:szCs w:val="24"/>
        </w:rPr>
        <w:t>Pup's Date of Birth:</w:t>
      </w:r>
      <w:r>
        <w:rPr>
          <w:rFonts w:ascii="Arial" w:hAnsi="Arial" w:cs="Arial"/>
          <w:color w:val="FFFFFF"/>
          <w:sz w:val="24"/>
          <w:szCs w:val="24"/>
        </w:rPr>
        <w:t xml:space="preserve"> </w:t>
      </w:r>
      <w:r w:rsidR="00386C8A" w:rsidRPr="00894CB7">
        <w:rPr>
          <w:rFonts w:ascii="Arial" w:hAnsi="Arial" w:cs="Arial"/>
          <w:color w:val="FFFFFF"/>
          <w:sz w:val="24"/>
          <w:szCs w:val="24"/>
        </w:rPr>
        <w:t>27</w:t>
      </w:r>
      <w:r w:rsidR="00386C8A" w:rsidRPr="00894CB7">
        <w:rPr>
          <w:rFonts w:ascii="Arial" w:hAnsi="Arial" w:cs="Arial"/>
          <w:color w:val="FFFFFF"/>
          <w:sz w:val="24"/>
          <w:szCs w:val="24"/>
          <w:vertAlign w:val="superscript"/>
        </w:rPr>
        <w:t>th</w:t>
      </w:r>
      <w:r w:rsidR="00386C8A" w:rsidRPr="00894CB7">
        <w:rPr>
          <w:rFonts w:ascii="Arial" w:hAnsi="Arial" w:cs="Arial"/>
          <w:color w:val="FFFFFF"/>
          <w:sz w:val="24"/>
          <w:szCs w:val="24"/>
        </w:rPr>
        <w:t xml:space="preserve"> February 2008</w:t>
      </w:r>
      <w:r>
        <w:rPr>
          <w:rFonts w:ascii="Arial" w:hAnsi="Arial" w:cs="Arial"/>
          <w:color w:val="FFFFFF"/>
          <w:sz w:val="24"/>
          <w:szCs w:val="24"/>
        </w:rPr>
        <w:t>ct</w:t>
      </w:r>
      <w:r>
        <w:rPr>
          <w:rFonts w:ascii="Arial" w:hAnsi="Arial" w:cs="Arial"/>
          <w:sz w:val="24"/>
          <w:szCs w:val="24"/>
        </w:rPr>
        <w:t xml:space="preserve">Colour: </w:t>
      </w:r>
      <w:r>
        <w:rPr>
          <w:rFonts w:ascii="Arial" w:hAnsi="Arial" w:cs="Arial"/>
          <w:color w:val="FFFFFF"/>
          <w:sz w:val="24"/>
          <w:szCs w:val="24"/>
        </w:rPr>
        <w:t xml:space="preserve">Liver &amp; White </w:t>
      </w:r>
      <w:r w:rsidR="00C96154">
        <w:rPr>
          <w:rFonts w:ascii="Arial" w:hAnsi="Arial" w:cs="Arial"/>
          <w:sz w:val="24"/>
          <w:szCs w:val="24"/>
        </w:rPr>
        <w:t xml:space="preserve">  </w:t>
      </w:r>
      <w:r w:rsidR="00C96154">
        <w:rPr>
          <w:rFonts w:ascii="Arial" w:hAnsi="Arial" w:cs="Arial"/>
          <w:sz w:val="24"/>
          <w:szCs w:val="24"/>
        </w:rPr>
        <w:tab/>
      </w:r>
      <w:r w:rsidR="00C96154">
        <w:rPr>
          <w:rFonts w:ascii="Arial" w:hAnsi="Arial" w:cs="Arial"/>
          <w:sz w:val="24"/>
          <w:szCs w:val="24"/>
        </w:rPr>
        <w:tab/>
      </w:r>
      <w:r>
        <w:rPr>
          <w:rFonts w:ascii="Arial" w:hAnsi="Arial" w:cs="Arial"/>
          <w:sz w:val="24"/>
          <w:szCs w:val="24"/>
        </w:rPr>
        <w:t>Sex:  M</w:t>
      </w:r>
      <w:r w:rsidR="00C96154">
        <w:rPr>
          <w:rFonts w:ascii="Arial" w:hAnsi="Arial" w:cs="Arial"/>
          <w:sz w:val="24"/>
          <w:szCs w:val="24"/>
        </w:rPr>
        <w:t>ale</w:t>
      </w:r>
      <w:r>
        <w:rPr>
          <w:rFonts w:ascii="Arial" w:hAnsi="Arial" w:cs="Arial"/>
          <w:sz w:val="24"/>
          <w:szCs w:val="24"/>
        </w:rPr>
        <w:t>/F</w:t>
      </w:r>
      <w:r w:rsidR="00C96154">
        <w:rPr>
          <w:rFonts w:ascii="Arial" w:hAnsi="Arial" w:cs="Arial"/>
          <w:sz w:val="24"/>
          <w:szCs w:val="24"/>
        </w:rPr>
        <w:t>emale</w:t>
      </w:r>
    </w:p>
    <w:p w:rsidR="0016530A" w:rsidRDefault="0016530A">
      <w:pPr>
        <w:overflowPunct/>
        <w:autoSpaceDE/>
        <w:autoSpaceDN/>
        <w:adjustRightInd/>
        <w:rPr>
          <w:rFonts w:ascii="Arial" w:hAnsi="Arial" w:cs="Arial"/>
          <w:sz w:val="24"/>
          <w:szCs w:val="24"/>
        </w:rPr>
        <w:sectPr w:rsidR="0016530A">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7" w:h="16840"/>
          <w:pgMar w:top="567" w:right="737" w:bottom="794" w:left="737" w:header="720" w:footer="720" w:gutter="0"/>
          <w:pgNumType w:fmt="numberInDash"/>
          <w:cols w:space="708"/>
          <w:docGrid w:linePitch="360"/>
        </w:sectPr>
      </w:pPr>
    </w:p>
    <w:p w:rsidR="0016530A" w:rsidRDefault="0016530A">
      <w:pPr>
        <w:jc w:val="both"/>
        <w:rPr>
          <w:rFonts w:ascii="Arial" w:hAnsi="Arial" w:cs="Arial"/>
          <w:b/>
          <w:color w:val="008000"/>
          <w:sz w:val="24"/>
          <w:szCs w:val="24"/>
        </w:rPr>
      </w:pPr>
      <w:r>
        <w:rPr>
          <w:rFonts w:ascii="Arial" w:hAnsi="Arial" w:cs="Arial"/>
          <w:b/>
          <w:color w:val="008000"/>
          <w:sz w:val="24"/>
          <w:szCs w:val="24"/>
        </w:rPr>
        <w:lastRenderedPageBreak/>
        <w:t>Kennel Club Details:</w:t>
      </w:r>
    </w:p>
    <w:p w:rsidR="0016530A" w:rsidRDefault="0016530A">
      <w:pPr>
        <w:jc w:val="both"/>
        <w:rPr>
          <w:rFonts w:ascii="Arial" w:hAnsi="Arial" w:cs="Arial"/>
          <w:sz w:val="24"/>
          <w:szCs w:val="24"/>
        </w:rPr>
      </w:pPr>
      <w:r>
        <w:rPr>
          <w:rFonts w:ascii="Arial" w:hAnsi="Arial" w:cs="Arial"/>
          <w:sz w:val="24"/>
          <w:szCs w:val="24"/>
        </w:rPr>
        <w:t xml:space="preserve">Registered Name: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Registration Number:</w:t>
      </w:r>
    </w:p>
    <w:p w:rsidR="0016530A" w:rsidRDefault="0016530A">
      <w:pPr>
        <w:jc w:val="both"/>
        <w:rPr>
          <w:rFonts w:ascii="Arial" w:hAnsi="Arial" w:cs="Arial"/>
          <w:sz w:val="16"/>
          <w:szCs w:val="16"/>
        </w:rPr>
      </w:pPr>
    </w:p>
    <w:p w:rsidR="0016530A" w:rsidRDefault="0016530A">
      <w:pPr>
        <w:jc w:val="both"/>
        <w:rPr>
          <w:rFonts w:ascii="Arial" w:hAnsi="Arial" w:cs="Arial"/>
          <w:i/>
          <w:sz w:val="24"/>
          <w:szCs w:val="24"/>
        </w:rPr>
      </w:pPr>
      <w:r>
        <w:rPr>
          <w:rFonts w:ascii="Arial" w:hAnsi="Arial" w:cs="Arial"/>
          <w:i/>
          <w:sz w:val="24"/>
          <w:szCs w:val="24"/>
        </w:rPr>
        <w:t>This is to confirm that the sale of the dog described above (“the dog”) has taken place between:</w:t>
      </w:r>
    </w:p>
    <w:p w:rsidR="0016530A" w:rsidRDefault="0016530A">
      <w:pPr>
        <w:jc w:val="both"/>
        <w:rPr>
          <w:rFonts w:ascii="Arial" w:hAnsi="Arial" w:cs="Arial"/>
          <w:sz w:val="24"/>
          <w:szCs w:val="24"/>
        </w:rPr>
      </w:pPr>
    </w:p>
    <w:p w:rsidR="0016530A" w:rsidRDefault="0016530A">
      <w:pPr>
        <w:shd w:val="pct10" w:color="008000" w:fill="008000"/>
        <w:jc w:val="both"/>
        <w:rPr>
          <w:rFonts w:ascii="Scogin" w:hAnsi="Scogin"/>
          <w:b/>
          <w:color w:val="FFFFFF"/>
          <w:sz w:val="22"/>
          <w:szCs w:val="22"/>
        </w:rPr>
      </w:pPr>
      <w:r>
        <w:rPr>
          <w:rFonts w:ascii="Scogin" w:hAnsi="Scogin"/>
          <w:b/>
          <w:color w:val="FFFFFF"/>
          <w:sz w:val="22"/>
          <w:szCs w:val="22"/>
        </w:rPr>
        <w:t>Section 2: Details of Both Parties</w:t>
      </w:r>
    </w:p>
    <w:p w:rsidR="0016530A" w:rsidRDefault="0016530A">
      <w:pPr>
        <w:jc w:val="center"/>
        <w:rPr>
          <w:rFonts w:ascii="Scogin" w:hAnsi="Scogin"/>
          <w:sz w:val="22"/>
          <w:szCs w:val="22"/>
        </w:rPr>
      </w:pPr>
      <w:r>
        <w:rPr>
          <w:rFonts w:ascii="Scogin" w:hAnsi="Scogin"/>
          <w:sz w:val="22"/>
          <w:szCs w:val="22"/>
        </w:rPr>
        <w:t xml:space="preserve"> </w:t>
      </w:r>
    </w:p>
    <w:p w:rsidR="0016530A" w:rsidRDefault="0016530A">
      <w:pPr>
        <w:jc w:val="both"/>
        <w:rPr>
          <w:rFonts w:ascii="Arial" w:hAnsi="Arial"/>
          <w:color w:val="000080"/>
          <w:sz w:val="24"/>
          <w:szCs w:val="24"/>
        </w:rPr>
      </w:pPr>
      <w:r w:rsidRPr="00EE22D5">
        <w:rPr>
          <w:rFonts w:ascii="Arial" w:hAnsi="Arial" w:cs="Arial"/>
          <w:b/>
          <w:color w:val="008000"/>
          <w:sz w:val="24"/>
          <w:szCs w:val="24"/>
        </w:rPr>
        <w:t>Breeder:</w:t>
      </w:r>
      <w:r w:rsidRPr="00EE22D5">
        <w:rPr>
          <w:rFonts w:ascii="Arial" w:hAnsi="Arial" w:cs="Arial"/>
          <w:sz w:val="24"/>
          <w:szCs w:val="24"/>
        </w:rPr>
        <w:t xml:space="preserve"> </w:t>
      </w:r>
      <w:r>
        <w:rPr>
          <w:rFonts w:ascii="Arial" w:hAnsi="Arial"/>
          <w:color w:val="000080"/>
          <w:sz w:val="24"/>
          <w:szCs w:val="24"/>
        </w:rPr>
        <w:t>Derek Summers</w:t>
      </w:r>
    </w:p>
    <w:p w:rsidR="0016530A" w:rsidRDefault="0016530A">
      <w:pPr>
        <w:jc w:val="both"/>
        <w:rPr>
          <w:rFonts w:ascii="Arial" w:hAnsi="Arial"/>
          <w:color w:val="000080"/>
          <w:sz w:val="24"/>
          <w:szCs w:val="24"/>
        </w:rPr>
      </w:pPr>
      <w:r>
        <w:rPr>
          <w:rFonts w:ascii="Arial" w:hAnsi="Arial" w:cs="Arial"/>
          <w:bCs/>
          <w:color w:val="000080"/>
          <w:sz w:val="24"/>
          <w:szCs w:val="24"/>
        </w:rPr>
        <w:t>Nr Grange-Over-Sands,</w:t>
      </w:r>
      <w:r>
        <w:rPr>
          <w:color w:val="000080"/>
          <w:sz w:val="24"/>
          <w:szCs w:val="24"/>
        </w:rPr>
        <w:t xml:space="preserve"> </w:t>
      </w:r>
      <w:r>
        <w:rPr>
          <w:rFonts w:ascii="Arial" w:hAnsi="Arial" w:cs="Arial"/>
          <w:bCs/>
          <w:color w:val="000080"/>
          <w:sz w:val="24"/>
          <w:szCs w:val="24"/>
        </w:rPr>
        <w:t>Cumbria LA11</w:t>
      </w:r>
      <w:r w:rsidR="001606C8">
        <w:rPr>
          <w:rFonts w:ascii="Arial" w:hAnsi="Arial" w:cs="Arial"/>
          <w:bCs/>
          <w:color w:val="000080"/>
          <w:sz w:val="24"/>
          <w:szCs w:val="24"/>
        </w:rPr>
        <w:t xml:space="preserve"> 6SN</w:t>
      </w:r>
    </w:p>
    <w:p w:rsidR="0016530A" w:rsidRPr="00EE22D5" w:rsidRDefault="0016530A">
      <w:pPr>
        <w:jc w:val="both"/>
        <w:rPr>
          <w:rFonts w:ascii="Arial" w:hAnsi="Arial" w:cs="Arial"/>
          <w:color w:val="000080"/>
          <w:sz w:val="24"/>
          <w:szCs w:val="24"/>
        </w:rPr>
      </w:pPr>
      <w:r w:rsidRPr="00EE22D5">
        <w:rPr>
          <w:rFonts w:ascii="Arial" w:hAnsi="Arial" w:cs="Arial"/>
          <w:sz w:val="24"/>
          <w:szCs w:val="24"/>
        </w:rPr>
        <w:t>Telephone:</w:t>
      </w:r>
      <w:r w:rsidRPr="00EE22D5">
        <w:rPr>
          <w:rFonts w:ascii="Arial" w:hAnsi="Arial" w:cs="Arial"/>
          <w:color w:val="000080"/>
          <w:sz w:val="24"/>
          <w:szCs w:val="24"/>
        </w:rPr>
        <w:t xml:space="preserve"> 015395 52339</w:t>
      </w:r>
    </w:p>
    <w:p w:rsidR="0016530A" w:rsidRPr="00EE22D5" w:rsidRDefault="0016530A">
      <w:pPr>
        <w:jc w:val="center"/>
        <w:rPr>
          <w:rFonts w:ascii="Arial" w:hAnsi="Arial" w:cs="Arial"/>
          <w:sz w:val="24"/>
          <w:szCs w:val="24"/>
        </w:rPr>
      </w:pPr>
      <w:r w:rsidRPr="00EE22D5">
        <w:rPr>
          <w:rFonts w:ascii="Arial" w:hAnsi="Arial" w:cs="Arial"/>
          <w:sz w:val="24"/>
          <w:szCs w:val="24"/>
        </w:rPr>
        <w:t xml:space="preserve"> </w:t>
      </w:r>
    </w:p>
    <w:p w:rsidR="0016530A" w:rsidRPr="00EE22D5" w:rsidRDefault="0016530A">
      <w:pPr>
        <w:jc w:val="both"/>
        <w:rPr>
          <w:rFonts w:ascii="Arial" w:hAnsi="Arial" w:cs="Arial"/>
          <w:sz w:val="24"/>
          <w:szCs w:val="24"/>
        </w:rPr>
      </w:pPr>
      <w:r w:rsidRPr="00EE22D5">
        <w:rPr>
          <w:rFonts w:ascii="Arial" w:hAnsi="Arial" w:cs="Arial"/>
          <w:b/>
          <w:color w:val="008000"/>
          <w:sz w:val="24"/>
          <w:szCs w:val="24"/>
        </w:rPr>
        <w:t>Purchaser's Name:</w:t>
      </w:r>
      <w:r w:rsidRPr="00EE22D5">
        <w:rPr>
          <w:rFonts w:ascii="Arial" w:hAnsi="Arial" w:cs="Arial"/>
          <w:sz w:val="24"/>
          <w:szCs w:val="24"/>
        </w:rPr>
        <w:tab/>
      </w:r>
      <w:r w:rsidRPr="00EE22D5">
        <w:rPr>
          <w:rFonts w:ascii="Arial" w:hAnsi="Arial" w:cs="Arial"/>
          <w:sz w:val="24"/>
          <w:szCs w:val="24"/>
        </w:rPr>
        <w:tab/>
      </w:r>
      <w:r w:rsidRPr="00EE22D5">
        <w:rPr>
          <w:rFonts w:ascii="Arial" w:hAnsi="Arial" w:cs="Arial"/>
          <w:sz w:val="24"/>
          <w:szCs w:val="24"/>
        </w:rPr>
        <w:tab/>
      </w:r>
      <w:r w:rsidRPr="00EE22D5">
        <w:rPr>
          <w:rFonts w:ascii="Arial" w:hAnsi="Arial" w:cs="Arial"/>
          <w:sz w:val="24"/>
          <w:szCs w:val="24"/>
        </w:rPr>
        <w:tab/>
      </w:r>
      <w:r w:rsidRPr="00EE22D5">
        <w:rPr>
          <w:rFonts w:ascii="Arial" w:hAnsi="Arial" w:cs="Arial"/>
          <w:sz w:val="24"/>
          <w:szCs w:val="24"/>
        </w:rPr>
        <w:tab/>
      </w:r>
      <w:r w:rsidRPr="00EE22D5">
        <w:rPr>
          <w:rFonts w:ascii="Arial" w:hAnsi="Arial" w:cs="Arial"/>
          <w:sz w:val="24"/>
          <w:szCs w:val="24"/>
        </w:rPr>
        <w:tab/>
        <w:t xml:space="preserve">Date of </w:t>
      </w:r>
      <w:smartTag w:uri="urn:schemas-microsoft-com:office:smarttags" w:element="place">
        <w:smartTag w:uri="urn:schemas-microsoft-com:office:smarttags" w:element="City">
          <w:r w:rsidRPr="00EE22D5">
            <w:rPr>
              <w:rFonts w:ascii="Arial" w:hAnsi="Arial" w:cs="Arial"/>
              <w:sz w:val="24"/>
              <w:szCs w:val="24"/>
            </w:rPr>
            <w:t>Sale</w:t>
          </w:r>
        </w:smartTag>
      </w:smartTag>
      <w:r w:rsidRPr="00EE22D5">
        <w:rPr>
          <w:rFonts w:ascii="Arial" w:hAnsi="Arial" w:cs="Arial"/>
          <w:sz w:val="24"/>
          <w:szCs w:val="24"/>
        </w:rPr>
        <w:t>:</w:t>
      </w:r>
    </w:p>
    <w:p w:rsidR="0016530A" w:rsidRPr="00EE22D5" w:rsidRDefault="0016530A">
      <w:pPr>
        <w:jc w:val="both"/>
        <w:rPr>
          <w:rFonts w:ascii="Arial" w:hAnsi="Arial" w:cs="Arial"/>
          <w:sz w:val="24"/>
          <w:szCs w:val="24"/>
        </w:rPr>
      </w:pPr>
      <w:r w:rsidRPr="00EE22D5">
        <w:rPr>
          <w:rFonts w:ascii="Arial" w:hAnsi="Arial" w:cs="Arial"/>
          <w:sz w:val="24"/>
          <w:szCs w:val="24"/>
        </w:rPr>
        <w:t>Address:</w:t>
      </w:r>
    </w:p>
    <w:p w:rsidR="0016530A" w:rsidRPr="00EE22D5" w:rsidRDefault="0016530A">
      <w:pPr>
        <w:jc w:val="both"/>
        <w:rPr>
          <w:rFonts w:ascii="Arial" w:hAnsi="Arial" w:cs="Arial"/>
          <w:sz w:val="24"/>
          <w:szCs w:val="24"/>
        </w:rPr>
      </w:pPr>
    </w:p>
    <w:p w:rsidR="0016530A" w:rsidRPr="00EE22D5" w:rsidRDefault="0016530A">
      <w:pPr>
        <w:jc w:val="both"/>
        <w:rPr>
          <w:rFonts w:ascii="Arial" w:hAnsi="Arial" w:cs="Arial"/>
          <w:sz w:val="24"/>
          <w:szCs w:val="24"/>
        </w:rPr>
      </w:pPr>
      <w:r w:rsidRPr="00EE22D5">
        <w:rPr>
          <w:rFonts w:ascii="Arial" w:hAnsi="Arial" w:cs="Arial"/>
          <w:sz w:val="24"/>
          <w:szCs w:val="24"/>
        </w:rPr>
        <w:t>Telephone Number:</w:t>
      </w:r>
    </w:p>
    <w:p w:rsidR="0016530A" w:rsidRPr="00EE22D5" w:rsidRDefault="0016530A">
      <w:pPr>
        <w:jc w:val="both"/>
        <w:rPr>
          <w:rFonts w:ascii="Arial" w:hAnsi="Arial" w:cs="Arial"/>
          <w:sz w:val="24"/>
          <w:szCs w:val="24"/>
        </w:rPr>
      </w:pPr>
      <w:r w:rsidRPr="00EE22D5">
        <w:rPr>
          <w:rFonts w:ascii="Arial" w:hAnsi="Arial" w:cs="Arial"/>
          <w:sz w:val="24"/>
          <w:szCs w:val="24"/>
        </w:rPr>
        <w:t>Email address:</w:t>
      </w:r>
    </w:p>
    <w:p w:rsidR="0016530A" w:rsidRDefault="0016530A">
      <w:pPr>
        <w:jc w:val="both"/>
        <w:rPr>
          <w:rFonts w:ascii="Scogin" w:hAnsi="Scogin"/>
          <w:sz w:val="12"/>
          <w:szCs w:val="12"/>
        </w:rPr>
      </w:pPr>
    </w:p>
    <w:p w:rsidR="0016530A" w:rsidRDefault="0016530A">
      <w:pPr>
        <w:jc w:val="both"/>
        <w:rPr>
          <w:rFonts w:ascii="Scogin" w:hAnsi="Scogin"/>
          <w:b/>
          <w:color w:val="008000"/>
          <w:sz w:val="22"/>
          <w:szCs w:val="22"/>
        </w:rPr>
      </w:pPr>
    </w:p>
    <w:p w:rsidR="0016530A" w:rsidRDefault="0016530A">
      <w:pPr>
        <w:shd w:val="pct10" w:color="008000" w:fill="008000"/>
        <w:jc w:val="both"/>
        <w:rPr>
          <w:rFonts w:ascii="Scogin" w:hAnsi="Scogin"/>
          <w:b/>
          <w:color w:val="FFFFFF"/>
          <w:sz w:val="22"/>
          <w:szCs w:val="22"/>
        </w:rPr>
      </w:pPr>
      <w:r>
        <w:rPr>
          <w:rFonts w:ascii="Scogin" w:hAnsi="Scogin"/>
          <w:b/>
          <w:color w:val="FFFFFF"/>
          <w:sz w:val="22"/>
          <w:szCs w:val="22"/>
        </w:rPr>
        <w:t>Section 3: Health &amp; Welfare</w:t>
      </w:r>
    </w:p>
    <w:p w:rsidR="0016530A" w:rsidRDefault="0016530A">
      <w:pPr>
        <w:jc w:val="both"/>
        <w:rPr>
          <w:rFonts w:ascii="Scogin" w:hAnsi="Scogin"/>
          <w:b/>
          <w:color w:val="008000"/>
          <w:sz w:val="16"/>
          <w:szCs w:val="16"/>
        </w:rPr>
      </w:pPr>
    </w:p>
    <w:p w:rsidR="0016530A" w:rsidRDefault="0016530A">
      <w:pPr>
        <w:jc w:val="both"/>
        <w:rPr>
          <w:rFonts w:ascii="Arial" w:hAnsi="Arial" w:cs="Arial"/>
          <w:sz w:val="22"/>
          <w:szCs w:val="22"/>
        </w:rPr>
      </w:pPr>
      <w:r>
        <w:rPr>
          <w:rFonts w:ascii="Arial" w:hAnsi="Arial" w:cs="Arial"/>
          <w:sz w:val="22"/>
          <w:szCs w:val="22"/>
        </w:rPr>
        <w:t>The Breeder has taken every care with breeding, rearing and the welfare of the dog. The dog is believed to be in good health and is sold in good faith. The Breeder makes no warranty however as to the health and disposition of the dog.</w:t>
      </w:r>
    </w:p>
    <w:p w:rsidR="0016530A" w:rsidRDefault="0016530A">
      <w:pPr>
        <w:jc w:val="both"/>
        <w:rPr>
          <w:rFonts w:ascii="Arial" w:hAnsi="Arial" w:cs="Arial"/>
          <w:sz w:val="22"/>
          <w:szCs w:val="22"/>
        </w:rPr>
      </w:pPr>
    </w:p>
    <w:p w:rsidR="0016530A" w:rsidRDefault="0016530A">
      <w:pPr>
        <w:jc w:val="both"/>
        <w:rPr>
          <w:rFonts w:ascii="Arial" w:hAnsi="Arial" w:cs="Arial"/>
          <w:sz w:val="22"/>
          <w:szCs w:val="22"/>
        </w:rPr>
      </w:pPr>
      <w:r>
        <w:rPr>
          <w:rFonts w:ascii="Arial" w:hAnsi="Arial" w:cs="Arial"/>
          <w:sz w:val="22"/>
          <w:szCs w:val="22"/>
        </w:rPr>
        <w:t>Every effort has been made to avoid any possible inherited conditions. Relevant, existing screening schemes have been used and copies of the relevant results are available.</w:t>
      </w:r>
    </w:p>
    <w:p w:rsidR="0016530A" w:rsidRDefault="0016530A">
      <w:pPr>
        <w:jc w:val="both"/>
        <w:rPr>
          <w:rFonts w:ascii="Arial" w:hAnsi="Arial" w:cs="Arial"/>
          <w:sz w:val="22"/>
          <w:szCs w:val="22"/>
        </w:rPr>
      </w:pPr>
    </w:p>
    <w:p w:rsidR="0016530A" w:rsidRDefault="0016530A">
      <w:pPr>
        <w:jc w:val="both"/>
        <w:rPr>
          <w:rFonts w:ascii="Arial" w:hAnsi="Arial" w:cs="Arial"/>
          <w:sz w:val="22"/>
          <w:szCs w:val="22"/>
        </w:rPr>
      </w:pPr>
      <w:r>
        <w:rPr>
          <w:rFonts w:ascii="Arial" w:hAnsi="Arial" w:cs="Arial"/>
          <w:sz w:val="22"/>
          <w:szCs w:val="22"/>
        </w:rPr>
        <w:t>The Purchaser(s) is strongly advised to take the dog to their Vet, soon after purchase (i.e. within 72hrs) for a general check and advice on inoculations and worming.</w:t>
      </w:r>
    </w:p>
    <w:p w:rsidR="0016530A" w:rsidRDefault="0016530A">
      <w:pPr>
        <w:jc w:val="both"/>
        <w:rPr>
          <w:rFonts w:ascii="Arial" w:hAnsi="Arial" w:cs="Arial"/>
          <w:sz w:val="22"/>
          <w:szCs w:val="22"/>
        </w:rPr>
      </w:pPr>
    </w:p>
    <w:p w:rsidR="0016530A" w:rsidRDefault="0016530A">
      <w:pPr>
        <w:shd w:val="pct10" w:color="008000" w:fill="008000"/>
        <w:jc w:val="both"/>
        <w:rPr>
          <w:rFonts w:ascii="Scogin" w:hAnsi="Scogin"/>
          <w:b/>
          <w:color w:val="FFFFFF"/>
          <w:sz w:val="22"/>
          <w:szCs w:val="22"/>
        </w:rPr>
      </w:pPr>
      <w:r>
        <w:rPr>
          <w:rFonts w:ascii="Scogin" w:hAnsi="Scogin"/>
          <w:b/>
          <w:color w:val="FFFFFF"/>
          <w:sz w:val="22"/>
          <w:szCs w:val="22"/>
        </w:rPr>
        <w:t>Section 4: Purchaser’s Right to Return the Dog in The Case of a Defect</w:t>
      </w:r>
    </w:p>
    <w:p w:rsidR="0016530A" w:rsidRDefault="0016530A">
      <w:pPr>
        <w:jc w:val="both"/>
        <w:rPr>
          <w:rFonts w:ascii="Arial" w:hAnsi="Arial" w:cs="Arial"/>
          <w:sz w:val="16"/>
          <w:szCs w:val="16"/>
        </w:rPr>
      </w:pPr>
    </w:p>
    <w:p w:rsidR="0016530A" w:rsidRDefault="0016530A">
      <w:pPr>
        <w:jc w:val="both"/>
        <w:rPr>
          <w:rFonts w:ascii="Arial" w:hAnsi="Arial" w:cs="Arial"/>
          <w:sz w:val="22"/>
          <w:szCs w:val="24"/>
        </w:rPr>
      </w:pPr>
      <w:r>
        <w:rPr>
          <w:rFonts w:ascii="Arial" w:hAnsi="Arial" w:cs="Arial"/>
          <w:sz w:val="22"/>
          <w:szCs w:val="24"/>
        </w:rPr>
        <w:t>The Purchaser(s) shall have 72hrs to have the dog examined by a practicing Veterinary Surgeon and shall have the right during a period not exceeding 24hrs after such examination to return the dog because of a defect (other than described below [4a]) on production of a written report from the said Veterinary Surgeon, at which time the purchaser(s) will be refunded the full purchase price</w:t>
      </w:r>
    </w:p>
    <w:p w:rsidR="0016530A" w:rsidRDefault="0016530A">
      <w:pPr>
        <w:jc w:val="both"/>
        <w:rPr>
          <w:rFonts w:ascii="Arial" w:hAnsi="Arial" w:cs="Arial"/>
          <w:sz w:val="22"/>
          <w:szCs w:val="24"/>
        </w:rPr>
      </w:pPr>
    </w:p>
    <w:p w:rsidR="0016530A" w:rsidRDefault="0016530A">
      <w:pPr>
        <w:jc w:val="both"/>
        <w:rPr>
          <w:rFonts w:ascii="Arial" w:hAnsi="Arial" w:cs="Arial"/>
          <w:sz w:val="22"/>
          <w:szCs w:val="24"/>
        </w:rPr>
      </w:pPr>
      <w:r>
        <w:rPr>
          <w:rFonts w:ascii="Arial" w:hAnsi="Arial" w:cs="Arial"/>
          <w:sz w:val="22"/>
          <w:szCs w:val="24"/>
        </w:rPr>
        <w:t>4a) The Purchaser hereby acknowledges that the Breeder has disclosed the following faults or defects in the dog ……</w:t>
      </w:r>
      <w:r w:rsidR="00167AE7" w:rsidRPr="00167AE7">
        <w:rPr>
          <w:rFonts w:ascii="Arial" w:hAnsi="Arial" w:cs="Arial"/>
          <w:i/>
          <w:color w:val="000080"/>
          <w:sz w:val="22"/>
          <w:szCs w:val="24"/>
        </w:rPr>
        <w:t>none known</w:t>
      </w:r>
      <w:r>
        <w:rPr>
          <w:rFonts w:ascii="Arial" w:hAnsi="Arial" w:cs="Arial"/>
          <w:sz w:val="22"/>
          <w:szCs w:val="24"/>
        </w:rPr>
        <w:t>…………</w:t>
      </w:r>
    </w:p>
    <w:p w:rsidR="0016530A" w:rsidRDefault="0016530A">
      <w:pPr>
        <w:jc w:val="both"/>
        <w:rPr>
          <w:rFonts w:ascii="Arial" w:hAnsi="Arial" w:cs="Arial"/>
          <w:i/>
          <w:sz w:val="20"/>
        </w:rPr>
      </w:pPr>
    </w:p>
    <w:p w:rsidR="0016530A" w:rsidRDefault="0016530A">
      <w:pPr>
        <w:jc w:val="both"/>
        <w:rPr>
          <w:rFonts w:ascii="Arial" w:hAnsi="Arial" w:cs="Arial"/>
          <w:i/>
          <w:sz w:val="20"/>
        </w:rPr>
      </w:pPr>
      <w:r>
        <w:rPr>
          <w:rFonts w:ascii="Arial" w:hAnsi="Arial" w:cs="Arial"/>
          <w:i/>
          <w:sz w:val="20"/>
        </w:rPr>
        <w:lastRenderedPageBreak/>
        <w:t>Continued over ……</w:t>
      </w:r>
    </w:p>
    <w:p w:rsidR="0016530A" w:rsidRDefault="0016530A">
      <w:pPr>
        <w:jc w:val="both"/>
        <w:rPr>
          <w:rFonts w:ascii="Arial" w:hAnsi="Arial" w:cs="Arial"/>
          <w:sz w:val="22"/>
          <w:szCs w:val="24"/>
        </w:rPr>
      </w:pPr>
      <w:r>
        <w:rPr>
          <w:rFonts w:ascii="Arial" w:hAnsi="Arial" w:cs="Arial"/>
          <w:sz w:val="22"/>
          <w:szCs w:val="24"/>
        </w:rPr>
        <w:t>Should it become necessary, the Purchaser(s) should be aware that the return of a dog can be very difficult, especially emotionally and, having drawn the attention of the Purchaser(s) to this, the Breeder cannot be held responsible for any distress caused by the return of the dog. Where possible, an alternative dog will be offered in exchange.</w:t>
      </w:r>
    </w:p>
    <w:p w:rsidR="0016530A" w:rsidRDefault="0016530A">
      <w:pPr>
        <w:jc w:val="both"/>
        <w:rPr>
          <w:rFonts w:ascii="Arial" w:hAnsi="Arial" w:cs="Arial"/>
          <w:sz w:val="22"/>
          <w:szCs w:val="24"/>
        </w:rPr>
      </w:pPr>
    </w:p>
    <w:p w:rsidR="0016530A" w:rsidRDefault="0016530A">
      <w:pPr>
        <w:shd w:val="pct10" w:color="008000" w:fill="008000"/>
        <w:jc w:val="both"/>
        <w:rPr>
          <w:rFonts w:ascii="Scogin" w:hAnsi="Scogin"/>
          <w:b/>
          <w:color w:val="FFFFFF"/>
          <w:sz w:val="22"/>
          <w:szCs w:val="22"/>
        </w:rPr>
      </w:pPr>
      <w:r>
        <w:rPr>
          <w:rFonts w:ascii="Scogin" w:hAnsi="Scogin"/>
          <w:b/>
          <w:color w:val="FFFFFF"/>
          <w:sz w:val="22"/>
          <w:szCs w:val="22"/>
        </w:rPr>
        <w:t>Section 5: Potential of Dog</w:t>
      </w:r>
    </w:p>
    <w:p w:rsidR="0016530A" w:rsidRDefault="0016530A">
      <w:pPr>
        <w:jc w:val="both"/>
        <w:rPr>
          <w:rFonts w:ascii="Arial" w:hAnsi="Arial" w:cs="Arial"/>
          <w:sz w:val="22"/>
          <w:szCs w:val="24"/>
        </w:rPr>
      </w:pPr>
    </w:p>
    <w:p w:rsidR="0016530A" w:rsidRDefault="0016530A">
      <w:pPr>
        <w:jc w:val="both"/>
        <w:rPr>
          <w:rFonts w:ascii="Arial" w:hAnsi="Arial" w:cs="Arial"/>
          <w:sz w:val="22"/>
          <w:szCs w:val="24"/>
        </w:rPr>
      </w:pPr>
      <w:r>
        <w:rPr>
          <w:rFonts w:ascii="Arial" w:hAnsi="Arial" w:cs="Arial"/>
          <w:sz w:val="22"/>
          <w:szCs w:val="24"/>
        </w:rPr>
        <w:t>Although any description of the dog as being of working or trial quality is given in good faith, it is a condition of this sale that no warranty can be given as to the ultimate working/trial/breeding potential on maturity of the dog</w:t>
      </w:r>
    </w:p>
    <w:p w:rsidR="0016530A" w:rsidRDefault="0016530A">
      <w:pPr>
        <w:jc w:val="both"/>
        <w:rPr>
          <w:rFonts w:ascii="Arial" w:hAnsi="Arial" w:cs="Arial"/>
          <w:sz w:val="22"/>
          <w:szCs w:val="24"/>
        </w:rPr>
      </w:pPr>
    </w:p>
    <w:p w:rsidR="0016530A" w:rsidRDefault="0016530A">
      <w:pPr>
        <w:shd w:val="pct10" w:color="008000" w:fill="008000"/>
        <w:jc w:val="both"/>
        <w:rPr>
          <w:rFonts w:ascii="Scogin" w:hAnsi="Scogin"/>
          <w:b/>
          <w:color w:val="FFFFFF"/>
          <w:sz w:val="22"/>
          <w:szCs w:val="22"/>
        </w:rPr>
      </w:pPr>
      <w:r>
        <w:rPr>
          <w:rFonts w:ascii="Scogin" w:hAnsi="Scogin"/>
          <w:b/>
          <w:color w:val="FFFFFF"/>
          <w:sz w:val="22"/>
          <w:szCs w:val="22"/>
        </w:rPr>
        <w:t>Section 6: Endorsements</w:t>
      </w:r>
    </w:p>
    <w:p w:rsidR="0016530A" w:rsidRDefault="0016530A">
      <w:pPr>
        <w:jc w:val="both"/>
        <w:rPr>
          <w:rFonts w:ascii="Arial" w:hAnsi="Arial" w:cs="Arial"/>
          <w:sz w:val="22"/>
          <w:szCs w:val="24"/>
        </w:rPr>
      </w:pPr>
    </w:p>
    <w:p w:rsidR="0016530A" w:rsidRDefault="0016530A">
      <w:pPr>
        <w:jc w:val="both"/>
        <w:rPr>
          <w:rFonts w:ascii="Arial" w:hAnsi="Arial" w:cs="Arial"/>
          <w:sz w:val="22"/>
          <w:szCs w:val="24"/>
        </w:rPr>
      </w:pPr>
      <w:r>
        <w:rPr>
          <w:rFonts w:ascii="Arial" w:hAnsi="Arial" w:cs="Arial"/>
          <w:sz w:val="22"/>
          <w:szCs w:val="24"/>
        </w:rPr>
        <w:t xml:space="preserve">This dog is sold subject to the following endorsement: </w:t>
      </w:r>
    </w:p>
    <w:p w:rsidR="0016530A" w:rsidRDefault="0016530A">
      <w:pPr>
        <w:jc w:val="both"/>
        <w:rPr>
          <w:rFonts w:ascii="Arial" w:hAnsi="Arial" w:cs="Arial"/>
          <w:sz w:val="22"/>
          <w:szCs w:val="22"/>
        </w:rPr>
      </w:pPr>
      <w:r>
        <w:rPr>
          <w:rFonts w:ascii="Arial" w:hAnsi="Arial" w:cs="Arial"/>
          <w:sz w:val="22"/>
          <w:szCs w:val="22"/>
        </w:rPr>
        <w:t>The Kennel Club Pedigree supplied with this puppy has been endorsed by the Breeder ‘progeny not eligible for registration’. This is to help protect against the unacceptable use of the puppy for breeding - such as so called 'Puppy Farms'. This endorsement will normally be removed only at the request of the above Purchaser(s), and providing the puppy has reached the minimum age of 18 months.</w:t>
      </w:r>
    </w:p>
    <w:p w:rsidR="0016530A" w:rsidRDefault="0016530A">
      <w:pPr>
        <w:jc w:val="both"/>
        <w:rPr>
          <w:rFonts w:ascii="Arial" w:hAnsi="Arial" w:cs="Arial"/>
          <w:sz w:val="22"/>
          <w:szCs w:val="22"/>
        </w:rPr>
      </w:pPr>
    </w:p>
    <w:p w:rsidR="0016530A" w:rsidRDefault="0016530A">
      <w:pPr>
        <w:shd w:val="pct10" w:color="008000" w:fill="008000"/>
        <w:jc w:val="both"/>
        <w:rPr>
          <w:rFonts w:ascii="Scogin" w:hAnsi="Scogin"/>
          <w:b/>
          <w:color w:val="FFFFFF"/>
          <w:sz w:val="22"/>
          <w:szCs w:val="22"/>
        </w:rPr>
      </w:pPr>
      <w:r>
        <w:rPr>
          <w:rFonts w:ascii="Scogin" w:hAnsi="Scogin"/>
          <w:b/>
          <w:color w:val="FFFFFF"/>
          <w:sz w:val="22"/>
          <w:szCs w:val="22"/>
        </w:rPr>
        <w:t>Section 7: Tail Docking and the Puppy Purchased</w:t>
      </w:r>
    </w:p>
    <w:p w:rsidR="0016530A" w:rsidRDefault="0016530A">
      <w:pPr>
        <w:jc w:val="both"/>
        <w:rPr>
          <w:rFonts w:ascii="Arial" w:hAnsi="Arial" w:cs="Arial"/>
          <w:sz w:val="22"/>
          <w:szCs w:val="22"/>
        </w:rPr>
      </w:pPr>
    </w:p>
    <w:p w:rsidR="0016530A" w:rsidRDefault="0016530A">
      <w:pPr>
        <w:jc w:val="both"/>
        <w:rPr>
          <w:rFonts w:ascii="Arial" w:hAnsi="Arial" w:cs="Arial"/>
          <w:sz w:val="22"/>
          <w:szCs w:val="22"/>
          <w:lang w:val="en-US"/>
        </w:rPr>
      </w:pPr>
      <w:r>
        <w:rPr>
          <w:rFonts w:ascii="Arial" w:hAnsi="Arial" w:cs="Arial"/>
          <w:sz w:val="22"/>
          <w:szCs w:val="22"/>
          <w:lang w:val="en-US"/>
        </w:rPr>
        <w:t>You have been given a certificate proving that the puppy you have purchased was docked legally by a Veterinary Surgeon. You need to keep this certificate safe, as you may be called upon by the authorities to prove that the puppy was docked legally, at any time in the future. If you need to transfer ownership to another person at any time, please ensure that the certificate accompanies the sale or transfer.</w:t>
      </w:r>
    </w:p>
    <w:p w:rsidR="0016530A" w:rsidRDefault="0016530A">
      <w:pPr>
        <w:jc w:val="both"/>
        <w:rPr>
          <w:rFonts w:ascii="Arial" w:hAnsi="Arial" w:cs="Arial"/>
          <w:sz w:val="22"/>
          <w:szCs w:val="22"/>
          <w:lang w:val="en-US"/>
        </w:rPr>
      </w:pPr>
    </w:p>
    <w:p w:rsidR="0016530A" w:rsidRDefault="0016530A">
      <w:pPr>
        <w:jc w:val="both"/>
        <w:rPr>
          <w:rFonts w:ascii="Arial" w:hAnsi="Arial" w:cs="Arial"/>
          <w:sz w:val="22"/>
          <w:szCs w:val="22"/>
          <w:lang w:val="en-US"/>
        </w:rPr>
      </w:pPr>
      <w:r>
        <w:rPr>
          <w:rFonts w:ascii="Arial" w:hAnsi="Arial" w:cs="Arial"/>
          <w:sz w:val="22"/>
          <w:szCs w:val="22"/>
          <w:lang w:val="en-US"/>
        </w:rPr>
        <w:t>At the time of docking, the breeder believed that some, or all, of the litter would be used or sold, with the intention of being worked in accordance with the regulations connected to the Animal Welfare Act 2007.</w:t>
      </w:r>
    </w:p>
    <w:p w:rsidR="0016530A" w:rsidRDefault="0016530A">
      <w:pPr>
        <w:jc w:val="both"/>
        <w:rPr>
          <w:rFonts w:ascii="Arial" w:hAnsi="Arial" w:cs="Arial"/>
          <w:sz w:val="22"/>
          <w:szCs w:val="22"/>
          <w:lang w:val="en-US"/>
        </w:rPr>
      </w:pPr>
    </w:p>
    <w:p w:rsidR="0016530A" w:rsidRDefault="0016530A">
      <w:pPr>
        <w:jc w:val="both"/>
        <w:rPr>
          <w:rFonts w:ascii="Arial" w:hAnsi="Arial" w:cs="Arial"/>
          <w:sz w:val="22"/>
          <w:szCs w:val="22"/>
          <w:lang w:val="en-US"/>
        </w:rPr>
      </w:pPr>
      <w:r>
        <w:rPr>
          <w:rFonts w:ascii="Arial" w:hAnsi="Arial" w:cs="Arial"/>
          <w:sz w:val="22"/>
          <w:szCs w:val="22"/>
          <w:lang w:val="en-US"/>
        </w:rPr>
        <w:t xml:space="preserve">The law appreciates that not every puppy docked will grow up with the necessary attributes and may never eventually work. It therefore follows that if you do not work your puppy, neither you as the owner, nor the breeder, will be liable for prosecution, provided you can produce the certificate. Information and the regulations covering this aspect, are shown on the following website: http://www.cdb.org/awa/index.htm  </w:t>
      </w:r>
    </w:p>
    <w:p w:rsidR="0016530A" w:rsidRDefault="0016530A">
      <w:pPr>
        <w:jc w:val="both"/>
        <w:rPr>
          <w:rFonts w:ascii="Arial" w:hAnsi="Arial" w:cs="Arial"/>
          <w:sz w:val="22"/>
          <w:szCs w:val="22"/>
        </w:rPr>
      </w:pPr>
    </w:p>
    <w:p w:rsidR="0016530A" w:rsidRDefault="0016530A">
      <w:pPr>
        <w:shd w:val="pct10" w:color="008000" w:fill="008000"/>
        <w:jc w:val="both"/>
        <w:rPr>
          <w:rFonts w:ascii="Scogin" w:hAnsi="Scogin"/>
          <w:b/>
          <w:color w:val="FFFFFF"/>
          <w:sz w:val="22"/>
          <w:szCs w:val="22"/>
        </w:rPr>
      </w:pPr>
      <w:r>
        <w:rPr>
          <w:rFonts w:ascii="Scogin" w:hAnsi="Scogin"/>
          <w:b/>
          <w:color w:val="FFFFFF"/>
          <w:sz w:val="22"/>
          <w:szCs w:val="22"/>
        </w:rPr>
        <w:t>Section 8: Re-homing of the Dog</w:t>
      </w:r>
    </w:p>
    <w:p w:rsidR="0016530A" w:rsidRDefault="0016530A">
      <w:pPr>
        <w:jc w:val="both"/>
        <w:rPr>
          <w:rFonts w:ascii="Arial" w:hAnsi="Arial" w:cs="Arial"/>
          <w:sz w:val="22"/>
          <w:szCs w:val="22"/>
        </w:rPr>
      </w:pPr>
    </w:p>
    <w:p w:rsidR="0016530A" w:rsidRDefault="0016530A">
      <w:pPr>
        <w:jc w:val="both"/>
        <w:rPr>
          <w:rFonts w:ascii="Arial" w:hAnsi="Arial" w:cs="Arial"/>
          <w:sz w:val="22"/>
          <w:szCs w:val="22"/>
        </w:rPr>
      </w:pPr>
      <w:r>
        <w:rPr>
          <w:rFonts w:ascii="Arial" w:hAnsi="Arial" w:cs="Arial"/>
          <w:sz w:val="22"/>
          <w:szCs w:val="22"/>
        </w:rPr>
        <w:t xml:space="preserve">The Purchaser(s) agree that if, at any stage in the dog’s life, the Purchaser(s) need to re-home the dog, the Breeder will be the first to be informed and the Purchaser(s) will, if the Breeder requests return the dog to the Breeder. This Puppy must not be sold or transferred without the prior knowledge and written agreement of the Breeder – the Breeder will always be willing to help, if necessary, with the re-homing of a dog that Verstone Gundogs have bred, </w:t>
      </w:r>
      <w:r>
        <w:rPr>
          <w:rFonts w:ascii="Arial" w:hAnsi="Arial" w:cs="Arial"/>
          <w:i/>
          <w:sz w:val="22"/>
          <w:szCs w:val="22"/>
        </w:rPr>
        <w:t>for whatever reason</w:t>
      </w:r>
      <w:r>
        <w:rPr>
          <w:rFonts w:ascii="Arial" w:hAnsi="Arial" w:cs="Arial"/>
          <w:sz w:val="22"/>
          <w:szCs w:val="22"/>
        </w:rPr>
        <w:t>, throughout the dog's lifetime.</w:t>
      </w:r>
    </w:p>
    <w:p w:rsidR="0016530A" w:rsidRDefault="0016530A">
      <w:pPr>
        <w:jc w:val="both"/>
        <w:rPr>
          <w:rFonts w:ascii="Arial" w:hAnsi="Arial" w:cs="Arial"/>
          <w:sz w:val="22"/>
          <w:szCs w:val="24"/>
        </w:rPr>
      </w:pPr>
    </w:p>
    <w:p w:rsidR="0016530A" w:rsidRDefault="0016530A">
      <w:pPr>
        <w:shd w:val="pct10" w:color="008000" w:fill="008000"/>
        <w:jc w:val="both"/>
        <w:rPr>
          <w:rFonts w:ascii="Scogin" w:hAnsi="Scogin"/>
          <w:b/>
          <w:color w:val="FFFFFF"/>
          <w:sz w:val="22"/>
          <w:szCs w:val="22"/>
        </w:rPr>
      </w:pPr>
      <w:r>
        <w:rPr>
          <w:rFonts w:ascii="Scogin" w:hAnsi="Scogin"/>
          <w:b/>
          <w:color w:val="FFFFFF"/>
          <w:sz w:val="22"/>
          <w:szCs w:val="22"/>
        </w:rPr>
        <w:t>Section 9: Date, Declarations and Signatures</w:t>
      </w:r>
    </w:p>
    <w:p w:rsidR="0016530A" w:rsidRDefault="0016530A">
      <w:pPr>
        <w:jc w:val="both"/>
        <w:rPr>
          <w:rFonts w:ascii="Arial" w:hAnsi="Arial" w:cs="Arial"/>
          <w:sz w:val="16"/>
          <w:szCs w:val="16"/>
        </w:rPr>
      </w:pPr>
      <w:r>
        <w:rPr>
          <w:rFonts w:ascii="Arial" w:hAnsi="Arial" w:cs="Arial"/>
          <w:sz w:val="16"/>
          <w:szCs w:val="16"/>
        </w:rPr>
        <w:t xml:space="preserve"> </w:t>
      </w:r>
    </w:p>
    <w:p w:rsidR="0016530A" w:rsidRDefault="0016530A">
      <w:pPr>
        <w:jc w:val="both"/>
        <w:rPr>
          <w:rFonts w:ascii="Arial" w:hAnsi="Arial" w:cs="Arial"/>
          <w:sz w:val="22"/>
          <w:szCs w:val="22"/>
        </w:rPr>
      </w:pPr>
      <w:r>
        <w:rPr>
          <w:rFonts w:ascii="Arial" w:hAnsi="Arial" w:cs="Arial"/>
          <w:sz w:val="22"/>
          <w:szCs w:val="22"/>
        </w:rPr>
        <w:t>Date:</w:t>
      </w:r>
    </w:p>
    <w:p w:rsidR="0016530A" w:rsidRDefault="0016530A">
      <w:pPr>
        <w:jc w:val="both"/>
        <w:rPr>
          <w:rFonts w:ascii="Arial" w:hAnsi="Arial" w:cs="Arial"/>
          <w:sz w:val="16"/>
          <w:szCs w:val="16"/>
        </w:rPr>
      </w:pPr>
    </w:p>
    <w:p w:rsidR="0016530A" w:rsidRDefault="0016530A">
      <w:pPr>
        <w:jc w:val="both"/>
        <w:rPr>
          <w:rFonts w:ascii="Arial" w:hAnsi="Arial" w:cs="Arial"/>
          <w:sz w:val="22"/>
          <w:szCs w:val="22"/>
        </w:rPr>
      </w:pPr>
      <w:r>
        <w:rPr>
          <w:rFonts w:ascii="Arial" w:hAnsi="Arial" w:cs="Arial"/>
          <w:sz w:val="22"/>
          <w:szCs w:val="22"/>
        </w:rPr>
        <w:t>I/we confirm that I/we have read and had full explanation of all the detail and meaning of this contract prior to purchase and I/we fully understand its purpose and reason. I/we are purchasing this working bred Spaniel for myself/ourselves and not for a third party.</w:t>
      </w:r>
    </w:p>
    <w:p w:rsidR="0016530A" w:rsidRDefault="0016530A">
      <w:pPr>
        <w:jc w:val="both"/>
        <w:rPr>
          <w:rFonts w:ascii="Arial" w:hAnsi="Arial" w:cs="Arial"/>
          <w:sz w:val="16"/>
          <w:szCs w:val="16"/>
        </w:rPr>
      </w:pPr>
    </w:p>
    <w:p w:rsidR="0016530A" w:rsidRDefault="0016530A">
      <w:pPr>
        <w:jc w:val="both"/>
        <w:rPr>
          <w:rFonts w:ascii="Arial" w:hAnsi="Arial" w:cs="Arial"/>
          <w:sz w:val="22"/>
          <w:szCs w:val="22"/>
        </w:rPr>
      </w:pPr>
      <w:r>
        <w:rPr>
          <w:rFonts w:ascii="Arial" w:hAnsi="Arial" w:cs="Arial"/>
          <w:sz w:val="22"/>
          <w:szCs w:val="22"/>
        </w:rPr>
        <w:t>All the above conditions are fully agreed:  - signed: .......................................... Purchaser(s)</w:t>
      </w:r>
    </w:p>
    <w:p w:rsidR="0016530A" w:rsidRDefault="0016530A">
      <w:pPr>
        <w:jc w:val="both"/>
        <w:rPr>
          <w:rFonts w:ascii="Arial" w:hAnsi="Arial" w:cs="Arial"/>
          <w:sz w:val="16"/>
          <w:szCs w:val="16"/>
        </w:rPr>
      </w:pPr>
    </w:p>
    <w:p w:rsidR="0016530A" w:rsidRDefault="0016530A">
      <w:pPr>
        <w:jc w:val="both"/>
        <w:rPr>
          <w:rFonts w:ascii="Arial" w:hAnsi="Arial" w:cs="Arial"/>
          <w:sz w:val="22"/>
          <w:szCs w:val="22"/>
        </w:rPr>
      </w:pPr>
      <w:r>
        <w:rPr>
          <w:rFonts w:ascii="Arial" w:hAnsi="Arial" w:cs="Arial"/>
          <w:sz w:val="22"/>
          <w:szCs w:val="22"/>
        </w:rPr>
        <w:t>I confirm that I am the Breeder of said dog:  - signed: ...................................... Derek Summers</w:t>
      </w:r>
    </w:p>
    <w:p w:rsidR="0016530A" w:rsidRDefault="0016530A">
      <w:pPr>
        <w:jc w:val="both"/>
        <w:rPr>
          <w:rFonts w:ascii="Arial" w:hAnsi="Arial" w:cs="Arial"/>
          <w:sz w:val="16"/>
          <w:szCs w:val="16"/>
        </w:rPr>
      </w:pPr>
    </w:p>
    <w:p w:rsidR="0016530A" w:rsidRDefault="007C719A">
      <w:pPr>
        <w:jc w:val="both"/>
        <w:rPr>
          <w:rFonts w:ascii="Arial" w:hAnsi="Arial" w:cs="Arial"/>
          <w:sz w:val="22"/>
          <w:szCs w:val="22"/>
        </w:rPr>
      </w:pPr>
      <w:r>
        <w:rPr>
          <w:rFonts w:ascii="Arial" w:hAnsi="Arial" w:cs="Arial"/>
          <w:b/>
          <w:sz w:val="22"/>
          <w:szCs w:val="22"/>
        </w:rPr>
        <w:t>Total Purchase Price;</w:t>
      </w:r>
      <w:r>
        <w:rPr>
          <w:rFonts w:ascii="Arial" w:hAnsi="Arial" w:cs="Arial"/>
          <w:sz w:val="22"/>
          <w:szCs w:val="22"/>
        </w:rPr>
        <w:t xml:space="preserve"> £</w:t>
      </w:r>
      <w:r w:rsidR="00FA391D">
        <w:rPr>
          <w:rFonts w:ascii="Arial" w:hAnsi="Arial" w:cs="Arial"/>
          <w:sz w:val="22"/>
          <w:szCs w:val="22"/>
        </w:rPr>
        <w:tab/>
      </w:r>
      <w:r w:rsidR="00FA391D">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b/>
          <w:sz w:val="22"/>
          <w:szCs w:val="22"/>
        </w:rPr>
        <w:t>Non-returnable Puppy List Deposit;</w:t>
      </w:r>
      <w:r w:rsidR="00EE22D5">
        <w:rPr>
          <w:rFonts w:ascii="Arial" w:hAnsi="Arial" w:cs="Arial"/>
          <w:sz w:val="22"/>
          <w:szCs w:val="22"/>
        </w:rPr>
        <w:t xml:space="preserve"> £10</w:t>
      </w:r>
      <w:r>
        <w:rPr>
          <w:rFonts w:ascii="Arial" w:hAnsi="Arial" w:cs="Arial"/>
          <w:sz w:val="22"/>
          <w:szCs w:val="22"/>
        </w:rPr>
        <w:t>0.00</w:t>
      </w:r>
    </w:p>
    <w:p w:rsidR="0016530A" w:rsidRDefault="0016530A">
      <w:pPr>
        <w:jc w:val="both"/>
        <w:rPr>
          <w:rFonts w:ascii="Arial" w:hAnsi="Arial" w:cs="Arial"/>
          <w:sz w:val="16"/>
          <w:szCs w:val="16"/>
        </w:rPr>
      </w:pPr>
    </w:p>
    <w:p w:rsidR="0016530A" w:rsidRDefault="0016530A">
      <w:pPr>
        <w:jc w:val="both"/>
        <w:rPr>
          <w:rFonts w:ascii="Arial" w:hAnsi="Arial" w:cs="Arial"/>
          <w:i/>
          <w:sz w:val="22"/>
          <w:szCs w:val="22"/>
        </w:rPr>
      </w:pPr>
      <w:r>
        <w:rPr>
          <w:rFonts w:ascii="Arial" w:hAnsi="Arial" w:cs="Arial"/>
          <w:b/>
          <w:sz w:val="22"/>
          <w:szCs w:val="22"/>
        </w:rPr>
        <w:t>Outstanding Balance</w:t>
      </w:r>
      <w:r w:rsidR="007C719A">
        <w:rPr>
          <w:rFonts w:ascii="Arial" w:hAnsi="Arial" w:cs="Arial"/>
          <w:b/>
          <w:sz w:val="22"/>
          <w:szCs w:val="22"/>
        </w:rPr>
        <w:t>;</w:t>
      </w:r>
      <w:r w:rsidR="007C719A">
        <w:rPr>
          <w:rFonts w:ascii="Arial" w:hAnsi="Arial" w:cs="Arial"/>
          <w:sz w:val="22"/>
          <w:szCs w:val="22"/>
        </w:rPr>
        <w:t xml:space="preserve"> £</w:t>
      </w:r>
      <w:r>
        <w:rPr>
          <w:rFonts w:ascii="Arial" w:hAnsi="Arial" w:cs="Arial"/>
          <w:sz w:val="22"/>
          <w:szCs w:val="22"/>
        </w:rPr>
        <w:t xml:space="preserve">                     </w:t>
      </w:r>
      <w:r w:rsidR="007C719A">
        <w:rPr>
          <w:rFonts w:ascii="Arial" w:hAnsi="Arial" w:cs="Arial"/>
          <w:i/>
          <w:sz w:val="22"/>
          <w:szCs w:val="22"/>
        </w:rPr>
        <w:t>to</w:t>
      </w:r>
      <w:r>
        <w:rPr>
          <w:rFonts w:ascii="Arial" w:hAnsi="Arial" w:cs="Arial"/>
          <w:i/>
          <w:sz w:val="22"/>
          <w:szCs w:val="22"/>
        </w:rPr>
        <w:t xml:space="preserve"> be paid in full on collection of Puppy.</w:t>
      </w:r>
    </w:p>
    <w:p w:rsidR="0016530A" w:rsidRDefault="0016530A">
      <w:pPr>
        <w:jc w:val="both"/>
        <w:rPr>
          <w:rFonts w:ascii="Arial" w:hAnsi="Arial" w:cs="Arial"/>
          <w:sz w:val="22"/>
          <w:szCs w:val="22"/>
        </w:rPr>
      </w:pPr>
    </w:p>
    <w:sectPr w:rsidR="0016530A">
      <w:endnotePr>
        <w:numFmt w:val="decimal"/>
        <w:numStart w:val="0"/>
      </w:endnotePr>
      <w:type w:val="continuous"/>
      <w:pgSz w:w="11907" w:h="16840"/>
      <w:pgMar w:top="851" w:right="737" w:bottom="794"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6E" w:rsidRDefault="00516A6E">
      <w:r>
        <w:separator/>
      </w:r>
    </w:p>
  </w:endnote>
  <w:endnote w:type="continuationSeparator" w:id="0">
    <w:p w:rsidR="00516A6E" w:rsidRDefault="0051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og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60" w:rsidRDefault="00951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C60" w:rsidRDefault="00951C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60" w:rsidRDefault="00951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E42">
      <w:rPr>
        <w:rStyle w:val="PageNumber"/>
        <w:noProof/>
      </w:rPr>
      <w:t>- 1 -</w:t>
    </w:r>
    <w:r>
      <w:rPr>
        <w:rStyle w:val="PageNumber"/>
      </w:rPr>
      <w:fldChar w:fldCharType="end"/>
    </w:r>
  </w:p>
  <w:p w:rsidR="00951C60" w:rsidRDefault="00951C60">
    <w:pPr>
      <w:pStyle w:val="Footer"/>
      <w:ind w:right="360"/>
      <w:rPr>
        <w:color w:val="999999"/>
        <w:sz w:val="20"/>
      </w:rPr>
    </w:pPr>
    <w:r>
      <w:rPr>
        <w:color w:val="999999"/>
        <w:sz w:val="20"/>
      </w:rPr>
      <w:t xml:space="preserve">Velvetice Limited: trading as Verstone Gundogs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D" w:rsidRDefault="00FA3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6E" w:rsidRDefault="00516A6E">
      <w:r>
        <w:separator/>
      </w:r>
    </w:p>
  </w:footnote>
  <w:footnote w:type="continuationSeparator" w:id="0">
    <w:p w:rsidR="00516A6E" w:rsidRDefault="0051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D" w:rsidRDefault="00516A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49863" o:spid="_x0000_s2050" type="#_x0000_t136" style="position:absolute;margin-left:0;margin-top:0;width:687.2pt;height:47.9pt;rotation:315;z-index:-2;mso-position-horizontal:center;mso-position-horizontal-relative:margin;mso-position-vertical:center;mso-position-vertical-relative:margin" o:allowincell="f" fillcolor="silver" stroked="f">
          <v:fill opacity=".5"/>
          <v:textpath style="font-family:&quot;Arial Black&quot;;font-size:1pt" string="VERSTONE DOCUMENT COPYRIGH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D" w:rsidRDefault="00516A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49864" o:spid="_x0000_s2051" type="#_x0000_t136" style="position:absolute;margin-left:0;margin-top:0;width:694.95pt;height:47.9pt;rotation:315;z-index:-1;mso-position-horizontal:center;mso-position-horizontal-relative:margin;mso-position-vertical:center;mso-position-vertical-relative:margin" o:allowincell="f" fillcolor="silver" stroked="f">
          <v:fill opacity=".5"/>
          <v:textpath style="font-family:&quot;Arial Black&quot;;font-size:1pt" string="VERSTONE DOCUMENT COPYRIGH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D" w:rsidRDefault="00516A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49862" o:spid="_x0000_s2049" type="#_x0000_t136" style="position:absolute;margin-left:0;margin-top:0;width:687.2pt;height:47.9pt;rotation:315;z-index:-3;mso-position-horizontal:center;mso-position-horizontal-relative:margin;mso-position-vertical:center;mso-position-vertical-relative:margin" o:allowincell="f" fillcolor="silver" stroked="f">
          <v:fill opacity=".5"/>
          <v:textpath style="font-family:&quot;Arial Black&quot;;font-size:1pt" string="VERSTONE DOCUMENT COPYRIGH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Full" w:cryptAlgorithmClass="hash" w:cryptAlgorithmType="typeAny" w:cryptAlgorithmSid="4" w:cryptSpinCount="100000" w:hash="iY2R7x9Ul5I8Wc87CxMf4Q7ijlA=" w:salt="XFME7DrXc1OoZugk/5gA3w=="/>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F04"/>
    <w:rsid w:val="00006FB6"/>
    <w:rsid w:val="00011C42"/>
    <w:rsid w:val="00112DB1"/>
    <w:rsid w:val="001606C8"/>
    <w:rsid w:val="0016530A"/>
    <w:rsid w:val="00167AE7"/>
    <w:rsid w:val="001812F5"/>
    <w:rsid w:val="001E0343"/>
    <w:rsid w:val="00386C8A"/>
    <w:rsid w:val="003D4C1C"/>
    <w:rsid w:val="00470DF6"/>
    <w:rsid w:val="004F64E9"/>
    <w:rsid w:val="00516A6E"/>
    <w:rsid w:val="00546A36"/>
    <w:rsid w:val="005F10AA"/>
    <w:rsid w:val="00640301"/>
    <w:rsid w:val="00673F7C"/>
    <w:rsid w:val="007324D5"/>
    <w:rsid w:val="0074004D"/>
    <w:rsid w:val="007B302E"/>
    <w:rsid w:val="007C719A"/>
    <w:rsid w:val="00894CB7"/>
    <w:rsid w:val="00907756"/>
    <w:rsid w:val="00951C60"/>
    <w:rsid w:val="00962A58"/>
    <w:rsid w:val="009A5B43"/>
    <w:rsid w:val="009E5A06"/>
    <w:rsid w:val="00A5355E"/>
    <w:rsid w:val="00A641BE"/>
    <w:rsid w:val="00B1494C"/>
    <w:rsid w:val="00B53417"/>
    <w:rsid w:val="00B96289"/>
    <w:rsid w:val="00BB4E42"/>
    <w:rsid w:val="00BC02EE"/>
    <w:rsid w:val="00C96154"/>
    <w:rsid w:val="00CD6481"/>
    <w:rsid w:val="00CE5F43"/>
    <w:rsid w:val="00D8458D"/>
    <w:rsid w:val="00D9362E"/>
    <w:rsid w:val="00DB2E3D"/>
    <w:rsid w:val="00DD043A"/>
    <w:rsid w:val="00DE3D7E"/>
    <w:rsid w:val="00E52F73"/>
    <w:rsid w:val="00EE22D5"/>
    <w:rsid w:val="00F06BBC"/>
    <w:rsid w:val="00F16F04"/>
    <w:rsid w:val="00FA391D"/>
    <w:rsid w:val="00FC1C11"/>
    <w:rsid w:val="00FC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rsid w:val="00894CB7"/>
    <w:pPr>
      <w:overflowPunct/>
      <w:autoSpaceDE/>
      <w:autoSpaceDN/>
      <w:adjustRightInd/>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79EC-08BF-42DF-AE5F-65B802FD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Verstone Gundogs</vt:lpstr>
    </vt:vector>
  </TitlesOfParts>
  <Company>Verstone Kennels</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Verstone Gundogs</dc:title>
  <dc:creator>Mr &amp; Mrs D Summers</dc:creator>
  <cp:lastModifiedBy>Derek Summers</cp:lastModifiedBy>
  <cp:revision>3</cp:revision>
  <cp:lastPrinted>2010-10-01T06:01:00Z</cp:lastPrinted>
  <dcterms:created xsi:type="dcterms:W3CDTF">2012-04-09T10:25:00Z</dcterms:created>
  <dcterms:modified xsi:type="dcterms:W3CDTF">2012-04-09T10:25:00Z</dcterms:modified>
</cp:coreProperties>
</file>